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2689E" w14:textId="77777777" w:rsidR="00A20042" w:rsidRDefault="00A20042" w:rsidP="0036528A">
      <w:pPr>
        <w:pStyle w:val="UoMSchoolDeptTitle"/>
        <w:ind w:left="0" w:firstLine="720"/>
        <w:rPr>
          <w:noProof/>
        </w:rPr>
      </w:pPr>
      <w:bookmarkStart w:id="0" w:name="_GoBack"/>
      <w:bookmarkEnd w:id="0"/>
      <w:r>
        <w:rPr>
          <w:noProof/>
          <w:lang w:eastAsia="en-GB"/>
        </w:rPr>
        <w:drawing>
          <wp:anchor distT="0" distB="0" distL="114300" distR="114300" simplePos="0" relativeHeight="251660288" behindDoc="1" locked="0" layoutInCell="1" allowOverlap="1" wp14:anchorId="35D4BB86" wp14:editId="3D2AE10A">
            <wp:simplePos x="0" y="0"/>
            <wp:positionH relativeFrom="page">
              <wp:posOffset>209676</wp:posOffset>
            </wp:positionH>
            <wp:positionV relativeFrom="page">
              <wp:posOffset>200025</wp:posOffset>
            </wp:positionV>
            <wp:extent cx="2073275" cy="1993900"/>
            <wp:effectExtent l="0" t="0" r="3175" b="635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5" cstate="print"/>
                    <a:srcRect/>
                    <a:stretch>
                      <a:fillRect/>
                    </a:stretch>
                  </pic:blipFill>
                  <pic:spPr bwMode="auto">
                    <a:xfrm>
                      <a:off x="0" y="0"/>
                      <a:ext cx="2073275" cy="1993900"/>
                    </a:xfrm>
                    <a:prstGeom prst="rect">
                      <a:avLst/>
                    </a:prstGeom>
                    <a:noFill/>
                    <a:ln w="9525">
                      <a:noFill/>
                      <a:miter lim="800000"/>
                      <a:headEnd/>
                      <a:tailEnd/>
                    </a:ln>
                  </pic:spPr>
                </pic:pic>
              </a:graphicData>
            </a:graphic>
          </wp:anchor>
        </w:drawing>
      </w:r>
      <w:r w:rsidR="001972BF">
        <w:rPr>
          <w:rFonts w:ascii="TheSans B5 Plain" w:hAnsi="TheSans B5 Plain"/>
          <w:color w:val="auto"/>
          <w:sz w:val="22"/>
          <w:szCs w:val="24"/>
          <w:lang w:val="en-US"/>
        </w:rPr>
        <w:t xml:space="preserve"> </w:t>
      </w:r>
      <w:r w:rsidR="006B5F34">
        <w:rPr>
          <w:rFonts w:ascii="TheSans B5 Plain" w:hAnsi="TheSans B5 Plain"/>
          <w:color w:val="auto"/>
          <w:sz w:val="22"/>
          <w:szCs w:val="24"/>
          <w:lang w:val="en-US"/>
        </w:rPr>
        <w:t xml:space="preserve"> </w:t>
      </w:r>
      <w:r>
        <w:rPr>
          <w:rFonts w:ascii="TheSans B5 Plain" w:hAnsi="TheSans B5 Plain"/>
          <w:color w:val="auto"/>
          <w:sz w:val="22"/>
          <w:szCs w:val="24"/>
          <w:lang w:val="en-US"/>
        </w:rPr>
        <w:t xml:space="preserve">                                                                      </w:t>
      </w:r>
      <w:r w:rsidR="00D76CFD">
        <w:rPr>
          <w:rFonts w:ascii="TheSans B5 Plain" w:hAnsi="TheSans B5 Plain"/>
          <w:color w:val="auto"/>
          <w:sz w:val="22"/>
          <w:szCs w:val="24"/>
          <w:lang w:val="en-US"/>
        </w:rPr>
        <w:t xml:space="preserve">                            </w:t>
      </w:r>
    </w:p>
    <w:p w14:paraId="7EA4529B" w14:textId="77777777" w:rsidR="006071ED" w:rsidRDefault="006071ED" w:rsidP="00A20042">
      <w:pPr>
        <w:ind w:left="720" w:firstLine="720"/>
        <w:jc w:val="right"/>
        <w:rPr>
          <w:rFonts w:ascii="Arial" w:hAnsi="Arial" w:cs="Arial"/>
          <w:b/>
          <w:sz w:val="20"/>
          <w:szCs w:val="20"/>
        </w:rPr>
      </w:pPr>
    </w:p>
    <w:p w14:paraId="01020304" w14:textId="77777777" w:rsidR="006071ED" w:rsidRDefault="006071ED" w:rsidP="00A20042">
      <w:pPr>
        <w:ind w:left="720" w:firstLine="720"/>
        <w:jc w:val="right"/>
        <w:rPr>
          <w:rFonts w:ascii="Arial" w:hAnsi="Arial" w:cs="Arial"/>
          <w:b/>
          <w:sz w:val="20"/>
          <w:szCs w:val="20"/>
        </w:rPr>
      </w:pPr>
    </w:p>
    <w:p w14:paraId="453A69EC" w14:textId="77777777" w:rsidR="00052BB6" w:rsidRDefault="00052BB6" w:rsidP="00052BB6">
      <w:pPr>
        <w:pStyle w:val="BodyText"/>
        <w:spacing w:after="0"/>
        <w:jc w:val="both"/>
        <w:rPr>
          <w:rFonts w:ascii="Arial" w:hAnsi="Arial" w:cs="Arial"/>
          <w:sz w:val="18"/>
          <w:szCs w:val="18"/>
        </w:rPr>
      </w:pPr>
    </w:p>
    <w:p w14:paraId="6CFE68C9" w14:textId="77777777" w:rsidR="00E75D0F" w:rsidRDefault="00E75D0F" w:rsidP="00052BB6">
      <w:pPr>
        <w:pStyle w:val="BodyText"/>
        <w:spacing w:after="0"/>
        <w:jc w:val="both"/>
        <w:rPr>
          <w:rFonts w:ascii="Arial" w:hAnsi="Arial" w:cs="Arial"/>
          <w:sz w:val="18"/>
          <w:szCs w:val="18"/>
        </w:rPr>
      </w:pPr>
    </w:p>
    <w:p w14:paraId="7706DB74" w14:textId="77777777" w:rsidR="001C1C01" w:rsidRPr="001C1C01" w:rsidRDefault="00251125" w:rsidP="00052BB6">
      <w:pPr>
        <w:pStyle w:val="BodyText"/>
        <w:spacing w:after="0"/>
        <w:jc w:val="both"/>
        <w:rPr>
          <w:rFonts w:ascii="Arial" w:hAnsi="Arial" w:cs="Arial"/>
          <w:b/>
          <w:szCs w:val="18"/>
          <w:u w:val="single"/>
        </w:rPr>
      </w:pPr>
      <w:r>
        <w:rPr>
          <w:rFonts w:ascii="Arial" w:hAnsi="Arial" w:cs="Arial"/>
          <w:b/>
          <w:szCs w:val="18"/>
          <w:u w:val="single"/>
        </w:rPr>
        <w:t>Measurement of ACTH Precursors</w:t>
      </w:r>
    </w:p>
    <w:p w14:paraId="5D1DFBD5" w14:textId="77777777" w:rsidR="001C1C01" w:rsidRPr="001C1C01" w:rsidRDefault="001C1C01" w:rsidP="00052BB6">
      <w:pPr>
        <w:pStyle w:val="BodyText"/>
        <w:spacing w:after="0"/>
        <w:jc w:val="both"/>
        <w:rPr>
          <w:rFonts w:ascii="Arial" w:hAnsi="Arial" w:cs="Arial"/>
          <w:b/>
          <w:szCs w:val="18"/>
          <w:u w:val="single"/>
        </w:rPr>
      </w:pPr>
    </w:p>
    <w:p w14:paraId="6252FC9C" w14:textId="77777777" w:rsidR="00E75D0F" w:rsidRDefault="001C1C01" w:rsidP="00052BB6">
      <w:pPr>
        <w:pStyle w:val="BodyText"/>
        <w:spacing w:after="0"/>
        <w:jc w:val="both"/>
        <w:rPr>
          <w:rFonts w:ascii="Arial" w:hAnsi="Arial" w:cs="Arial"/>
          <w:b/>
          <w:szCs w:val="18"/>
        </w:rPr>
      </w:pPr>
      <w:r w:rsidRPr="001C1C01">
        <w:rPr>
          <w:rFonts w:ascii="Arial" w:hAnsi="Arial" w:cs="Arial"/>
          <w:b/>
          <w:szCs w:val="18"/>
        </w:rPr>
        <w:t>Clinical Details Request</w:t>
      </w:r>
    </w:p>
    <w:p w14:paraId="24B1CB88" w14:textId="77777777" w:rsidR="001C1C01" w:rsidRDefault="001C1C01" w:rsidP="00052BB6">
      <w:pPr>
        <w:pStyle w:val="BodyText"/>
        <w:spacing w:after="0"/>
        <w:jc w:val="both"/>
        <w:rPr>
          <w:rFonts w:ascii="Arial" w:hAnsi="Arial" w:cs="Arial"/>
          <w:b/>
          <w:szCs w:val="18"/>
        </w:rPr>
      </w:pPr>
    </w:p>
    <w:p w14:paraId="53D9F899" w14:textId="77777777" w:rsidR="00251125" w:rsidRDefault="00251125" w:rsidP="00052BB6">
      <w:pPr>
        <w:pStyle w:val="BodyText"/>
        <w:spacing w:after="0"/>
        <w:jc w:val="both"/>
        <w:rPr>
          <w:rFonts w:ascii="Arial" w:hAnsi="Arial" w:cs="Arial"/>
          <w:szCs w:val="18"/>
        </w:rPr>
      </w:pPr>
      <w:r>
        <w:rPr>
          <w:rFonts w:ascii="Arial" w:hAnsi="Arial" w:cs="Arial"/>
          <w:szCs w:val="18"/>
        </w:rPr>
        <w:t xml:space="preserve">In order to select the appropriate range of concentrations to measure we require some clinical details. Please provide as much information as possible. If you cannot collect all the information to send with the sample then please collect it later and send the additional information by email to </w:t>
      </w:r>
      <w:r w:rsidR="00080FF1">
        <w:rPr>
          <w:rFonts w:ascii="Arial" w:hAnsi="Arial" w:cs="Arial"/>
          <w:szCs w:val="18"/>
        </w:rPr>
        <w:t>Suzanne.meredith@manchester.ac.uk</w:t>
      </w:r>
    </w:p>
    <w:p w14:paraId="6C22D767" w14:textId="77777777" w:rsidR="00251125" w:rsidRDefault="00251125" w:rsidP="00052BB6">
      <w:pPr>
        <w:pStyle w:val="BodyText"/>
        <w:spacing w:after="0"/>
        <w:jc w:val="both"/>
        <w:rPr>
          <w:rFonts w:ascii="Arial" w:hAnsi="Arial" w:cs="Arial"/>
          <w:szCs w:val="18"/>
        </w:rPr>
      </w:pPr>
    </w:p>
    <w:p w14:paraId="0FAE71BF" w14:textId="77777777" w:rsidR="001C1C01" w:rsidRDefault="00251125" w:rsidP="00052BB6">
      <w:pPr>
        <w:pStyle w:val="BodyText"/>
        <w:spacing w:after="0"/>
        <w:jc w:val="both"/>
        <w:rPr>
          <w:rFonts w:ascii="Arial" w:hAnsi="Arial" w:cs="Arial"/>
          <w:szCs w:val="18"/>
        </w:rPr>
      </w:pPr>
      <w:r>
        <w:rPr>
          <w:rFonts w:ascii="Arial" w:hAnsi="Arial" w:cs="Arial"/>
          <w:szCs w:val="18"/>
        </w:rPr>
        <w:t>This is very important as it provides us with the resource to give more details of the concentration ranges for different ACTH-related disorders so will benefit you and others in the future.</w:t>
      </w:r>
    </w:p>
    <w:p w14:paraId="324E7272" w14:textId="77777777" w:rsidR="001C1C01" w:rsidRDefault="001C1C01" w:rsidP="00052BB6">
      <w:pPr>
        <w:pStyle w:val="BodyText"/>
        <w:spacing w:after="0"/>
        <w:jc w:val="both"/>
        <w:rPr>
          <w:rFonts w:ascii="Arial" w:hAnsi="Arial" w:cs="Arial"/>
          <w:szCs w:val="18"/>
        </w:rPr>
      </w:pPr>
    </w:p>
    <w:p w14:paraId="068952E3" w14:textId="77777777" w:rsidR="001C1C01" w:rsidRDefault="001C1C01" w:rsidP="001C1C01">
      <w:pPr>
        <w:pStyle w:val="BodyText"/>
        <w:spacing w:after="0" w:line="600" w:lineRule="auto"/>
        <w:jc w:val="both"/>
        <w:rPr>
          <w:rFonts w:ascii="Arial" w:hAnsi="Arial" w:cs="Arial"/>
          <w:szCs w:val="18"/>
        </w:rPr>
      </w:pPr>
      <w:r>
        <w:rPr>
          <w:rFonts w:ascii="Arial" w:hAnsi="Arial" w:cs="Arial"/>
          <w:szCs w:val="18"/>
        </w:rPr>
        <w:t>Patient Name:______________________________________________________________</w:t>
      </w:r>
    </w:p>
    <w:p w14:paraId="5D3D8F47" w14:textId="77777777" w:rsidR="001C1C01" w:rsidRDefault="001C1C01" w:rsidP="001C1C01">
      <w:pPr>
        <w:pStyle w:val="BodyText"/>
        <w:spacing w:after="0" w:line="600" w:lineRule="auto"/>
        <w:jc w:val="both"/>
        <w:rPr>
          <w:rFonts w:ascii="Arial" w:hAnsi="Arial" w:cs="Arial"/>
          <w:szCs w:val="18"/>
        </w:rPr>
      </w:pPr>
      <w:r>
        <w:rPr>
          <w:rFonts w:ascii="Arial" w:hAnsi="Arial" w:cs="Arial"/>
          <w:szCs w:val="18"/>
        </w:rPr>
        <w:t>Sample Date:_______________________________________________________________</w:t>
      </w:r>
    </w:p>
    <w:p w14:paraId="1DAE7534" w14:textId="77777777" w:rsidR="00CC6EBA" w:rsidRDefault="00CC6EBA" w:rsidP="001C1C01">
      <w:pPr>
        <w:pStyle w:val="BodyText"/>
        <w:spacing w:after="0" w:line="600" w:lineRule="auto"/>
        <w:jc w:val="both"/>
        <w:rPr>
          <w:rFonts w:ascii="Arial" w:hAnsi="Arial" w:cs="Arial"/>
          <w:szCs w:val="18"/>
        </w:rPr>
      </w:pPr>
      <w:r>
        <w:rPr>
          <w:rFonts w:ascii="Arial" w:hAnsi="Arial" w:cs="Arial"/>
          <w:szCs w:val="18"/>
        </w:rPr>
        <w:t>Consultant Name: ___________________________________________________________</w:t>
      </w:r>
    </w:p>
    <w:p w14:paraId="48D320A2" w14:textId="77777777" w:rsidR="007838A0" w:rsidRDefault="007838A0" w:rsidP="001E0C6C">
      <w:pPr>
        <w:pStyle w:val="BodyText"/>
        <w:spacing w:after="120" w:line="600" w:lineRule="auto"/>
        <w:jc w:val="both"/>
        <w:rPr>
          <w:rFonts w:ascii="Arial" w:hAnsi="Arial" w:cs="Arial"/>
          <w:szCs w:val="18"/>
        </w:rPr>
      </w:pPr>
      <w:r>
        <w:rPr>
          <w:rFonts w:ascii="Arial" w:hAnsi="Arial" w:cs="Arial"/>
          <w:szCs w:val="18"/>
        </w:rPr>
        <w:t>Hospital: __________________________________________________________</w:t>
      </w:r>
      <w:r w:rsidRPr="007838A0">
        <w:rPr>
          <w:rFonts w:ascii="Arial" w:hAnsi="Arial" w:cs="Arial"/>
          <w:szCs w:val="18"/>
          <w:u w:val="single"/>
        </w:rPr>
        <w:t>_</w:t>
      </w:r>
      <w:r>
        <w:rPr>
          <w:rFonts w:ascii="Arial" w:hAnsi="Arial" w:cs="Arial"/>
          <w:szCs w:val="18"/>
        </w:rPr>
        <w:t>________</w:t>
      </w:r>
      <w:r w:rsidRPr="007838A0">
        <w:rPr>
          <w:rFonts w:ascii="Arial" w:hAnsi="Arial" w:cs="Arial"/>
          <w:szCs w:val="18"/>
          <w:u w:val="single"/>
        </w:rPr>
        <w:t xml:space="preserve">            </w:t>
      </w:r>
    </w:p>
    <w:p w14:paraId="6697D166" w14:textId="3FB3BF5B" w:rsidR="009144D8" w:rsidRDefault="009144D8" w:rsidP="001E0C6C">
      <w:pPr>
        <w:pStyle w:val="BodyText"/>
        <w:spacing w:after="0" w:line="600" w:lineRule="auto"/>
        <w:rPr>
          <w:rFonts w:ascii="Arial" w:hAnsi="Arial" w:cs="Arial"/>
          <w:szCs w:val="18"/>
        </w:rPr>
      </w:pPr>
      <w:r w:rsidRPr="009144D8">
        <w:rPr>
          <w:rFonts w:ascii="Arial" w:hAnsi="Arial" w:cs="Arial"/>
          <w:b/>
          <w:szCs w:val="18"/>
        </w:rPr>
        <w:t xml:space="preserve">ACTH </w:t>
      </w:r>
      <w:r>
        <w:rPr>
          <w:rFonts w:ascii="Arial" w:hAnsi="Arial" w:cs="Arial"/>
          <w:b/>
          <w:szCs w:val="18"/>
        </w:rPr>
        <w:t>Results-</w:t>
      </w:r>
      <w:r>
        <w:rPr>
          <w:rFonts w:ascii="Arial" w:hAnsi="Arial" w:cs="Arial"/>
          <w:szCs w:val="18"/>
        </w:rPr>
        <w:t>with details of whether patient on treatment or post-</w:t>
      </w:r>
      <w:r w:rsidR="001E0C6C">
        <w:rPr>
          <w:rFonts w:ascii="Arial" w:hAnsi="Arial" w:cs="Arial"/>
          <w:szCs w:val="18"/>
        </w:rPr>
        <w:t xml:space="preserve">op when sample taken: </w:t>
      </w:r>
      <w:r>
        <w:rPr>
          <w:rFonts w:ascii="Arial" w:hAnsi="Arial" w:cs="Arial"/>
          <w:szCs w:val="18"/>
        </w:rPr>
        <w:t>__________________________________________________________________________</w:t>
      </w:r>
    </w:p>
    <w:p w14:paraId="69491B21"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w:t>
      </w:r>
    </w:p>
    <w:p w14:paraId="630B2446" w14:textId="77777777" w:rsidR="009144D8" w:rsidRDefault="009144D8" w:rsidP="009144D8">
      <w:pPr>
        <w:pStyle w:val="BodyText"/>
        <w:spacing w:after="0" w:line="600" w:lineRule="auto"/>
        <w:jc w:val="both"/>
        <w:rPr>
          <w:rFonts w:ascii="Arial" w:hAnsi="Arial" w:cs="Arial"/>
          <w:b/>
          <w:szCs w:val="18"/>
        </w:rPr>
      </w:pPr>
      <w:r>
        <w:rPr>
          <w:rFonts w:ascii="Arial" w:hAnsi="Arial" w:cs="Arial"/>
          <w:b/>
          <w:szCs w:val="18"/>
        </w:rPr>
        <w:t>CORTISOL RESULTS</w:t>
      </w:r>
    </w:p>
    <w:p w14:paraId="3D7B717D"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______________________________________________________________________________________________________________________________________________________</w:t>
      </w:r>
    </w:p>
    <w:p w14:paraId="68C0BED7" w14:textId="77777777" w:rsidR="001E0C6C" w:rsidRDefault="001E0C6C" w:rsidP="009144D8">
      <w:pPr>
        <w:pStyle w:val="BodyText"/>
        <w:spacing w:after="0" w:line="600" w:lineRule="auto"/>
        <w:jc w:val="both"/>
        <w:rPr>
          <w:rFonts w:ascii="Arial" w:hAnsi="Arial" w:cs="Arial"/>
          <w:szCs w:val="18"/>
        </w:rPr>
      </w:pPr>
    </w:p>
    <w:p w14:paraId="43BD9D01" w14:textId="77777777" w:rsidR="009144D8" w:rsidRDefault="001C1C01" w:rsidP="009144D8">
      <w:pPr>
        <w:pStyle w:val="BodyText"/>
        <w:spacing w:after="0" w:line="600" w:lineRule="auto"/>
        <w:jc w:val="both"/>
        <w:rPr>
          <w:rFonts w:ascii="Arial" w:hAnsi="Arial" w:cs="Arial"/>
          <w:szCs w:val="18"/>
        </w:rPr>
      </w:pPr>
      <w:r>
        <w:rPr>
          <w:rFonts w:ascii="Arial" w:hAnsi="Arial" w:cs="Arial"/>
          <w:szCs w:val="18"/>
        </w:rPr>
        <w:t>Preliminary Diagnosis:________________________________________________________</w:t>
      </w:r>
      <w:r w:rsidR="009144D8" w:rsidRPr="009144D8">
        <w:rPr>
          <w:rFonts w:ascii="Arial" w:hAnsi="Arial" w:cs="Arial"/>
          <w:szCs w:val="18"/>
        </w:rPr>
        <w:t xml:space="preserve"> </w:t>
      </w:r>
      <w:r w:rsidR="009144D8">
        <w:rPr>
          <w:rFonts w:ascii="Arial" w:hAnsi="Arial" w:cs="Arial"/>
          <w:szCs w:val="18"/>
        </w:rPr>
        <w:t>__________________________________________________________________________</w:t>
      </w:r>
    </w:p>
    <w:p w14:paraId="5C3D0BF9"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______________________________________________________________________________________________________________________________________________________</w:t>
      </w:r>
    </w:p>
    <w:p w14:paraId="2D013CC7" w14:textId="77777777" w:rsidR="001C1C01" w:rsidRDefault="001C1C01" w:rsidP="001C1C01">
      <w:pPr>
        <w:pStyle w:val="BodyText"/>
        <w:spacing w:after="0" w:line="600" w:lineRule="auto"/>
        <w:jc w:val="both"/>
        <w:rPr>
          <w:rFonts w:ascii="Arial" w:hAnsi="Arial" w:cs="Arial"/>
          <w:szCs w:val="18"/>
        </w:rPr>
      </w:pPr>
    </w:p>
    <w:p w14:paraId="129BDECF" w14:textId="7AC6FEC5" w:rsidR="009144D8" w:rsidRDefault="001E0C6C" w:rsidP="009144D8">
      <w:pPr>
        <w:pStyle w:val="BodyText"/>
        <w:spacing w:after="0" w:line="600" w:lineRule="auto"/>
        <w:jc w:val="both"/>
        <w:rPr>
          <w:rFonts w:ascii="Arial" w:hAnsi="Arial" w:cs="Arial"/>
          <w:szCs w:val="18"/>
        </w:rPr>
      </w:pPr>
      <w:r>
        <w:rPr>
          <w:rFonts w:ascii="Arial" w:hAnsi="Arial" w:cs="Arial"/>
          <w:szCs w:val="18"/>
        </w:rPr>
        <w:lastRenderedPageBreak/>
        <w:t>Symptoms/Clinical Features:</w:t>
      </w:r>
    </w:p>
    <w:p w14:paraId="00BF55B0"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w:t>
      </w:r>
    </w:p>
    <w:p w14:paraId="4746F40A"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______________________________________________________________________________________________________________________________________________________</w:t>
      </w:r>
    </w:p>
    <w:p w14:paraId="080CF8D5" w14:textId="77777777" w:rsidR="009144D8" w:rsidRDefault="009144D8" w:rsidP="001C1C01">
      <w:pPr>
        <w:pStyle w:val="BodyText"/>
        <w:spacing w:after="0" w:line="600" w:lineRule="auto"/>
        <w:jc w:val="both"/>
        <w:rPr>
          <w:rFonts w:ascii="Arial" w:hAnsi="Arial" w:cs="Arial"/>
          <w:szCs w:val="18"/>
        </w:rPr>
      </w:pPr>
    </w:p>
    <w:p w14:paraId="74B2B01C" w14:textId="77777777" w:rsidR="001C1C01" w:rsidRDefault="001C1C01" w:rsidP="00CC6EBA">
      <w:pPr>
        <w:pStyle w:val="BodyText"/>
        <w:spacing w:after="0" w:line="600" w:lineRule="auto"/>
        <w:jc w:val="both"/>
        <w:rPr>
          <w:rFonts w:ascii="Arial" w:hAnsi="Arial" w:cs="Arial"/>
          <w:szCs w:val="18"/>
        </w:rPr>
      </w:pPr>
      <w:r>
        <w:rPr>
          <w:rFonts w:ascii="Arial" w:hAnsi="Arial" w:cs="Arial"/>
          <w:szCs w:val="18"/>
        </w:rPr>
        <w:t>Results of other diagnostic tests</w:t>
      </w:r>
      <w:r w:rsidR="00CC6EBA">
        <w:rPr>
          <w:rFonts w:ascii="Arial" w:hAnsi="Arial" w:cs="Arial"/>
          <w:szCs w:val="18"/>
        </w:rPr>
        <w:t xml:space="preserve">, e.g. </w:t>
      </w:r>
      <w:r w:rsidR="009144D8">
        <w:rPr>
          <w:rFonts w:ascii="Arial" w:hAnsi="Arial" w:cs="Arial"/>
          <w:szCs w:val="18"/>
        </w:rPr>
        <w:t>HDDST, IPSS,</w:t>
      </w:r>
      <w:r w:rsidR="00A23C87">
        <w:rPr>
          <w:rFonts w:ascii="Arial" w:hAnsi="Arial" w:cs="Arial"/>
          <w:szCs w:val="18"/>
        </w:rPr>
        <w:t xml:space="preserve"> (if applicable):</w:t>
      </w:r>
    </w:p>
    <w:p w14:paraId="061B0CE0"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w:t>
      </w:r>
    </w:p>
    <w:p w14:paraId="56C993AA"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______________________________________________________________________________________________________________________________________________________</w:t>
      </w:r>
    </w:p>
    <w:p w14:paraId="0E32B3A2" w14:textId="77777777" w:rsidR="00CC6EBA" w:rsidRDefault="00CC6EBA" w:rsidP="00CC6EBA">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w:t>
      </w:r>
    </w:p>
    <w:p w14:paraId="4A21FD48" w14:textId="77777777" w:rsidR="00CC6EBA" w:rsidRDefault="00CC6EBA" w:rsidP="00CC6EBA">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______________________________________________________________________________________________________________________________________________________</w:t>
      </w:r>
    </w:p>
    <w:p w14:paraId="374FA039" w14:textId="77777777" w:rsidR="001E0C6C" w:rsidRDefault="001E0C6C" w:rsidP="00CC6EBA">
      <w:pPr>
        <w:pStyle w:val="BodyText"/>
        <w:spacing w:after="0" w:line="600" w:lineRule="auto"/>
        <w:jc w:val="both"/>
        <w:rPr>
          <w:rFonts w:ascii="Arial" w:hAnsi="Arial" w:cs="Arial"/>
          <w:szCs w:val="18"/>
        </w:rPr>
      </w:pPr>
    </w:p>
    <w:p w14:paraId="14FE8C2D" w14:textId="77777777" w:rsidR="00CC6EBA" w:rsidRPr="00CC6EBA" w:rsidRDefault="00CC6EBA" w:rsidP="00CC6EBA">
      <w:pPr>
        <w:pStyle w:val="BodyText"/>
        <w:spacing w:after="0" w:line="600" w:lineRule="auto"/>
        <w:jc w:val="both"/>
        <w:rPr>
          <w:rFonts w:ascii="Arial" w:hAnsi="Arial" w:cs="Arial"/>
          <w:szCs w:val="18"/>
        </w:rPr>
      </w:pPr>
      <w:r>
        <w:rPr>
          <w:rFonts w:ascii="Arial" w:hAnsi="Arial" w:cs="Arial"/>
          <w:szCs w:val="18"/>
        </w:rPr>
        <w:t>Relevant surgery (if applicable): _________________________________________________</w:t>
      </w:r>
    </w:p>
    <w:p w14:paraId="045445BC"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w:t>
      </w:r>
    </w:p>
    <w:p w14:paraId="3003F74B" w14:textId="77777777" w:rsidR="009144D8" w:rsidRDefault="009144D8" w:rsidP="009144D8">
      <w:pPr>
        <w:pStyle w:val="BodyText"/>
        <w:spacing w:after="0" w:line="600" w:lineRule="auto"/>
        <w:jc w:val="both"/>
        <w:rPr>
          <w:rFonts w:ascii="Arial" w:hAnsi="Arial" w:cs="Arial"/>
          <w:szCs w:val="18"/>
        </w:rPr>
      </w:pPr>
      <w:r>
        <w:rPr>
          <w:rFonts w:ascii="Arial" w:hAnsi="Arial" w:cs="Arial"/>
          <w:szCs w:val="18"/>
        </w:rPr>
        <w:t>______________________________________________________________________________________________________________________________________________________</w:t>
      </w:r>
    </w:p>
    <w:p w14:paraId="2332C25A" w14:textId="77777777" w:rsidR="00CC6EBA" w:rsidRPr="00251125" w:rsidRDefault="00CC6EBA" w:rsidP="00251125">
      <w:pPr>
        <w:pStyle w:val="BodyText"/>
        <w:spacing w:after="0" w:line="480" w:lineRule="auto"/>
        <w:jc w:val="both"/>
        <w:rPr>
          <w:rFonts w:ascii="Arial" w:hAnsi="Arial" w:cs="Arial"/>
          <w:szCs w:val="18"/>
        </w:rPr>
      </w:pPr>
      <w:r>
        <w:rPr>
          <w:rFonts w:ascii="Arial" w:hAnsi="Arial" w:cs="Arial"/>
          <w:szCs w:val="18"/>
        </w:rPr>
        <w:t>___________________________________________________________________________</w:t>
      </w:r>
    </w:p>
    <w:p w14:paraId="6D56C2D2" w14:textId="77777777" w:rsidR="00CC6EBA" w:rsidRDefault="00CC6EBA" w:rsidP="00A23C87">
      <w:pPr>
        <w:pStyle w:val="BodyText"/>
        <w:spacing w:after="0" w:line="360" w:lineRule="auto"/>
        <w:jc w:val="both"/>
        <w:rPr>
          <w:rFonts w:ascii="Arial" w:hAnsi="Arial" w:cs="Arial"/>
          <w:i/>
          <w:szCs w:val="18"/>
        </w:rPr>
      </w:pPr>
    </w:p>
    <w:p w14:paraId="347CE11C" w14:textId="77777777" w:rsidR="001C1C01" w:rsidRPr="00080FF1" w:rsidRDefault="001C1C01" w:rsidP="00A23C87">
      <w:pPr>
        <w:pStyle w:val="BodyText"/>
        <w:spacing w:after="0" w:line="360" w:lineRule="auto"/>
        <w:jc w:val="both"/>
        <w:rPr>
          <w:rFonts w:ascii="Arial" w:hAnsi="Arial" w:cs="Arial"/>
          <w:szCs w:val="18"/>
        </w:rPr>
      </w:pPr>
      <w:r w:rsidRPr="00A23C87">
        <w:rPr>
          <w:rFonts w:ascii="Arial" w:hAnsi="Arial" w:cs="Arial"/>
          <w:i/>
          <w:szCs w:val="18"/>
        </w:rPr>
        <w:t>Please send this form with the patient sample to</w:t>
      </w:r>
      <w:r>
        <w:rPr>
          <w:rFonts w:ascii="Arial" w:hAnsi="Arial" w:cs="Arial"/>
          <w:szCs w:val="18"/>
        </w:rPr>
        <w:t xml:space="preserve">: </w:t>
      </w:r>
      <w:r w:rsidR="00251125">
        <w:rPr>
          <w:rFonts w:ascii="Arial" w:hAnsi="Arial" w:cs="Arial"/>
          <w:szCs w:val="18"/>
        </w:rPr>
        <w:t xml:space="preserve">Dr </w:t>
      </w:r>
      <w:r w:rsidR="007838A0">
        <w:rPr>
          <w:rFonts w:ascii="Arial" w:hAnsi="Arial" w:cs="Arial"/>
          <w:szCs w:val="18"/>
        </w:rPr>
        <w:t>Suzie Meredith</w:t>
      </w:r>
      <w:r>
        <w:rPr>
          <w:rFonts w:ascii="Arial" w:hAnsi="Arial" w:cs="Arial"/>
          <w:szCs w:val="18"/>
        </w:rPr>
        <w:t xml:space="preserve">/Professor Anne White, </w:t>
      </w:r>
      <w:r w:rsidR="00251125" w:rsidRPr="00080FF1">
        <w:rPr>
          <w:rFonts w:ascii="Arial" w:hAnsi="Arial" w:cs="Arial"/>
          <w:szCs w:val="18"/>
        </w:rPr>
        <w:t>Division of Diabetes</w:t>
      </w:r>
      <w:r w:rsidR="00080FF1" w:rsidRPr="00080FF1">
        <w:rPr>
          <w:rFonts w:ascii="Arial" w:hAnsi="Arial" w:cs="Arial"/>
          <w:szCs w:val="18"/>
        </w:rPr>
        <w:t xml:space="preserve"> Endocrinology &amp; Gastroenterology, School of Medical Sciences, Faculty of Biology Medicine and Health</w:t>
      </w:r>
      <w:r w:rsidRPr="00080FF1">
        <w:rPr>
          <w:rFonts w:ascii="Arial" w:hAnsi="Arial" w:cs="Arial"/>
          <w:szCs w:val="18"/>
        </w:rPr>
        <w:t>,</w:t>
      </w:r>
      <w:r>
        <w:rPr>
          <w:rFonts w:ascii="Arial" w:hAnsi="Arial" w:cs="Arial"/>
          <w:szCs w:val="18"/>
        </w:rPr>
        <w:t xml:space="preserve"> The University of Manchester</w:t>
      </w:r>
      <w:r w:rsidR="00A23C87">
        <w:rPr>
          <w:rFonts w:ascii="Arial" w:hAnsi="Arial" w:cs="Arial"/>
          <w:szCs w:val="18"/>
        </w:rPr>
        <w:t xml:space="preserve">, </w:t>
      </w:r>
      <w:r w:rsidR="00080FF1" w:rsidRPr="00080FF1">
        <w:rPr>
          <w:rFonts w:ascii="Arial" w:hAnsi="Arial" w:cs="Arial"/>
          <w:szCs w:val="18"/>
        </w:rPr>
        <w:t>AV Hill Building,</w:t>
      </w:r>
      <w:r w:rsidR="00080FF1">
        <w:rPr>
          <w:rFonts w:ascii="Arial" w:hAnsi="Arial" w:cs="Arial"/>
          <w:szCs w:val="18"/>
        </w:rPr>
        <w:t xml:space="preserve"> </w:t>
      </w:r>
      <w:r w:rsidR="00A23C87">
        <w:rPr>
          <w:rFonts w:ascii="Arial" w:hAnsi="Arial" w:cs="Arial"/>
          <w:szCs w:val="18"/>
        </w:rPr>
        <w:t>(</w:t>
      </w:r>
      <w:r w:rsidR="00080FF1">
        <w:rPr>
          <w:rFonts w:ascii="Arial" w:hAnsi="Arial" w:cs="Arial"/>
          <w:szCs w:val="18"/>
        </w:rPr>
        <w:t>3</w:t>
      </w:r>
      <w:r w:rsidR="00080FF1" w:rsidRPr="00080FF1">
        <w:rPr>
          <w:rFonts w:ascii="Arial" w:hAnsi="Arial" w:cs="Arial"/>
          <w:szCs w:val="18"/>
          <w:vertAlign w:val="superscript"/>
        </w:rPr>
        <w:t>rd</w:t>
      </w:r>
      <w:r w:rsidR="00080FF1">
        <w:rPr>
          <w:rFonts w:ascii="Arial" w:hAnsi="Arial" w:cs="Arial"/>
          <w:szCs w:val="18"/>
        </w:rPr>
        <w:t xml:space="preserve"> floor labs</w:t>
      </w:r>
      <w:r w:rsidR="00A23C87">
        <w:rPr>
          <w:rFonts w:ascii="Arial" w:hAnsi="Arial" w:cs="Arial"/>
          <w:szCs w:val="18"/>
        </w:rPr>
        <w:t>, Delivery Point 76), D</w:t>
      </w:r>
      <w:r w:rsidR="00080FF1">
        <w:rPr>
          <w:rFonts w:ascii="Arial" w:hAnsi="Arial" w:cs="Arial"/>
          <w:szCs w:val="18"/>
        </w:rPr>
        <w:t>over Street, Manchester, M13 9PT</w:t>
      </w:r>
      <w:r w:rsidR="00A23C87">
        <w:rPr>
          <w:rFonts w:ascii="Arial" w:hAnsi="Arial" w:cs="Arial"/>
          <w:szCs w:val="18"/>
        </w:rPr>
        <w:t>.</w:t>
      </w:r>
    </w:p>
    <w:sectPr w:rsidR="001C1C01" w:rsidRPr="00080FF1" w:rsidSect="00AD7FA4">
      <w:pgSz w:w="11907" w:h="16840" w:code="9"/>
      <w:pgMar w:top="1636" w:right="867" w:bottom="560" w:left="1797" w:header="709" w:footer="3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TheSans B5 Plain">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42"/>
    <w:rsid w:val="00022A9C"/>
    <w:rsid w:val="00022FC0"/>
    <w:rsid w:val="00027748"/>
    <w:rsid w:val="00032362"/>
    <w:rsid w:val="00052BB6"/>
    <w:rsid w:val="00080FF1"/>
    <w:rsid w:val="00085CB5"/>
    <w:rsid w:val="00093A99"/>
    <w:rsid w:val="000B0143"/>
    <w:rsid w:val="000B07C1"/>
    <w:rsid w:val="000D7D0B"/>
    <w:rsid w:val="000F259E"/>
    <w:rsid w:val="001321BB"/>
    <w:rsid w:val="001333E9"/>
    <w:rsid w:val="0017491D"/>
    <w:rsid w:val="00175F74"/>
    <w:rsid w:val="0019342A"/>
    <w:rsid w:val="001972BF"/>
    <w:rsid w:val="001B1254"/>
    <w:rsid w:val="001C1C01"/>
    <w:rsid w:val="001D5C15"/>
    <w:rsid w:val="001E0A90"/>
    <w:rsid w:val="001E0C6C"/>
    <w:rsid w:val="001F25DB"/>
    <w:rsid w:val="00201A6E"/>
    <w:rsid w:val="00207C91"/>
    <w:rsid w:val="0021117B"/>
    <w:rsid w:val="00251125"/>
    <w:rsid w:val="00264CB0"/>
    <w:rsid w:val="002965F2"/>
    <w:rsid w:val="002B2708"/>
    <w:rsid w:val="002C37AD"/>
    <w:rsid w:val="002D0349"/>
    <w:rsid w:val="002F013D"/>
    <w:rsid w:val="002F0F3C"/>
    <w:rsid w:val="00301662"/>
    <w:rsid w:val="00310023"/>
    <w:rsid w:val="00314FA7"/>
    <w:rsid w:val="0031750D"/>
    <w:rsid w:val="003210EA"/>
    <w:rsid w:val="00321B77"/>
    <w:rsid w:val="003377DF"/>
    <w:rsid w:val="0034232A"/>
    <w:rsid w:val="00342387"/>
    <w:rsid w:val="0036528A"/>
    <w:rsid w:val="003869B7"/>
    <w:rsid w:val="00386D86"/>
    <w:rsid w:val="0038769E"/>
    <w:rsid w:val="003A4A1E"/>
    <w:rsid w:val="003D4D98"/>
    <w:rsid w:val="003F5A31"/>
    <w:rsid w:val="004072AC"/>
    <w:rsid w:val="00454F61"/>
    <w:rsid w:val="004968D2"/>
    <w:rsid w:val="004C4B62"/>
    <w:rsid w:val="004C7BAC"/>
    <w:rsid w:val="00512AB9"/>
    <w:rsid w:val="00524C06"/>
    <w:rsid w:val="005604CE"/>
    <w:rsid w:val="00566D11"/>
    <w:rsid w:val="00586BD9"/>
    <w:rsid w:val="005A5A67"/>
    <w:rsid w:val="005B2B89"/>
    <w:rsid w:val="005B6B56"/>
    <w:rsid w:val="005C09B1"/>
    <w:rsid w:val="005C1AEC"/>
    <w:rsid w:val="005D2F16"/>
    <w:rsid w:val="005F1434"/>
    <w:rsid w:val="006071ED"/>
    <w:rsid w:val="006077C8"/>
    <w:rsid w:val="0062075B"/>
    <w:rsid w:val="00650C27"/>
    <w:rsid w:val="00667EF8"/>
    <w:rsid w:val="00677CBD"/>
    <w:rsid w:val="00683DA3"/>
    <w:rsid w:val="006B5F34"/>
    <w:rsid w:val="006C400A"/>
    <w:rsid w:val="006C5F6C"/>
    <w:rsid w:val="006F0AF9"/>
    <w:rsid w:val="006F1155"/>
    <w:rsid w:val="00714226"/>
    <w:rsid w:val="00730732"/>
    <w:rsid w:val="00735D0E"/>
    <w:rsid w:val="00737CFC"/>
    <w:rsid w:val="00757199"/>
    <w:rsid w:val="007838A0"/>
    <w:rsid w:val="00792A23"/>
    <w:rsid w:val="007F186C"/>
    <w:rsid w:val="008835AD"/>
    <w:rsid w:val="008A6FEF"/>
    <w:rsid w:val="008B4A1C"/>
    <w:rsid w:val="008B71AE"/>
    <w:rsid w:val="008C0130"/>
    <w:rsid w:val="008C6990"/>
    <w:rsid w:val="00902FD3"/>
    <w:rsid w:val="009144D8"/>
    <w:rsid w:val="00930D9C"/>
    <w:rsid w:val="009472E5"/>
    <w:rsid w:val="009A1C0E"/>
    <w:rsid w:val="009A429C"/>
    <w:rsid w:val="00A01664"/>
    <w:rsid w:val="00A03009"/>
    <w:rsid w:val="00A03422"/>
    <w:rsid w:val="00A20042"/>
    <w:rsid w:val="00A23C87"/>
    <w:rsid w:val="00A31FB2"/>
    <w:rsid w:val="00A5540C"/>
    <w:rsid w:val="00A733D8"/>
    <w:rsid w:val="00AD7FA4"/>
    <w:rsid w:val="00AF44A7"/>
    <w:rsid w:val="00B05238"/>
    <w:rsid w:val="00B355BC"/>
    <w:rsid w:val="00B508BC"/>
    <w:rsid w:val="00B5217E"/>
    <w:rsid w:val="00B81622"/>
    <w:rsid w:val="00B961F5"/>
    <w:rsid w:val="00BA1286"/>
    <w:rsid w:val="00BE44FF"/>
    <w:rsid w:val="00BF7767"/>
    <w:rsid w:val="00C03328"/>
    <w:rsid w:val="00C13A1B"/>
    <w:rsid w:val="00C1487F"/>
    <w:rsid w:val="00C16D51"/>
    <w:rsid w:val="00C27FF6"/>
    <w:rsid w:val="00C336B4"/>
    <w:rsid w:val="00C522AA"/>
    <w:rsid w:val="00C564FB"/>
    <w:rsid w:val="00C6466A"/>
    <w:rsid w:val="00C908D1"/>
    <w:rsid w:val="00CB26AC"/>
    <w:rsid w:val="00CC1853"/>
    <w:rsid w:val="00CC6EBA"/>
    <w:rsid w:val="00CD4C89"/>
    <w:rsid w:val="00CE170E"/>
    <w:rsid w:val="00CE1D14"/>
    <w:rsid w:val="00CE5BF4"/>
    <w:rsid w:val="00CF4C04"/>
    <w:rsid w:val="00D218C9"/>
    <w:rsid w:val="00D36720"/>
    <w:rsid w:val="00D6795C"/>
    <w:rsid w:val="00D76CFD"/>
    <w:rsid w:val="00D91C52"/>
    <w:rsid w:val="00DA2EE8"/>
    <w:rsid w:val="00DE1FE1"/>
    <w:rsid w:val="00DF6A1C"/>
    <w:rsid w:val="00E33FAC"/>
    <w:rsid w:val="00E70B21"/>
    <w:rsid w:val="00E75D0F"/>
    <w:rsid w:val="00E81E5F"/>
    <w:rsid w:val="00F02762"/>
    <w:rsid w:val="00F05D54"/>
    <w:rsid w:val="00F16BE8"/>
    <w:rsid w:val="00F2087D"/>
    <w:rsid w:val="00F30926"/>
    <w:rsid w:val="00F363E7"/>
    <w:rsid w:val="00F47FCD"/>
    <w:rsid w:val="00F56A05"/>
    <w:rsid w:val="00F82FEC"/>
    <w:rsid w:val="00FC12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0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20042"/>
    <w:pPr>
      <w:keepNext/>
      <w:outlineLvl w:val="0"/>
    </w:pPr>
    <w:rPr>
      <w:rFonts w:ascii="Arial" w:hAnsi="Arial" w:cs="Arial"/>
      <w:u w:val="single"/>
      <w:lang w:val="en-GB"/>
    </w:rPr>
  </w:style>
  <w:style w:type="paragraph" w:styleId="Heading2">
    <w:name w:val="heading 2"/>
    <w:basedOn w:val="Normal"/>
    <w:next w:val="Normal"/>
    <w:link w:val="Heading2Char"/>
    <w:qFormat/>
    <w:rsid w:val="00A20042"/>
    <w:pPr>
      <w:keepNext/>
      <w:jc w:val="center"/>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042"/>
    <w:rPr>
      <w:rFonts w:ascii="Arial" w:eastAsia="Times New Roman" w:hAnsi="Arial" w:cs="Arial"/>
      <w:sz w:val="24"/>
      <w:szCs w:val="24"/>
      <w:u w:val="single"/>
    </w:rPr>
  </w:style>
  <w:style w:type="character" w:customStyle="1" w:styleId="Heading2Char">
    <w:name w:val="Heading 2 Char"/>
    <w:basedOn w:val="DefaultParagraphFont"/>
    <w:link w:val="Heading2"/>
    <w:rsid w:val="00A20042"/>
    <w:rPr>
      <w:rFonts w:ascii="Arial" w:eastAsia="Times New Roman" w:hAnsi="Arial" w:cs="Arial"/>
      <w:b/>
      <w:bCs/>
      <w:sz w:val="24"/>
      <w:szCs w:val="24"/>
    </w:rPr>
  </w:style>
  <w:style w:type="paragraph" w:customStyle="1" w:styleId="UoMSchoolDeptTitle">
    <w:name w:val="UoMSchoolDeptTitle"/>
    <w:basedOn w:val="Normal"/>
    <w:rsid w:val="00A20042"/>
    <w:pPr>
      <w:tabs>
        <w:tab w:val="left" w:pos="7200"/>
      </w:tabs>
      <w:ind w:left="6838"/>
    </w:pPr>
    <w:rPr>
      <w:rFonts w:ascii="TheSans B7 Bold" w:hAnsi="TheSans B7 Bold"/>
      <w:color w:val="808080"/>
      <w:sz w:val="18"/>
      <w:szCs w:val="18"/>
      <w:lang w:val="en-GB"/>
    </w:rPr>
  </w:style>
  <w:style w:type="paragraph" w:customStyle="1" w:styleId="UoMSenderAdd">
    <w:name w:val="UoMSenderAdd"/>
    <w:next w:val="Normal"/>
    <w:rsid w:val="00A20042"/>
    <w:pPr>
      <w:spacing w:after="0" w:line="240" w:lineRule="auto"/>
      <w:ind w:left="6838"/>
    </w:pPr>
    <w:rPr>
      <w:rFonts w:ascii="TheSans B4 SemiLight" w:eastAsia="Times New Roman" w:hAnsi="TheSans B4 SemiLight" w:cs="Times New Roman"/>
      <w:color w:val="808080"/>
      <w:sz w:val="18"/>
      <w:szCs w:val="18"/>
    </w:rPr>
  </w:style>
  <w:style w:type="paragraph" w:styleId="BodyText">
    <w:name w:val="Body Text"/>
    <w:link w:val="BodyTextChar"/>
    <w:rsid w:val="00A20042"/>
    <w:pPr>
      <w:spacing w:after="360" w:line="240" w:lineRule="auto"/>
    </w:pPr>
    <w:rPr>
      <w:rFonts w:ascii="TheSans B5 Plain" w:eastAsia="Times New Roman" w:hAnsi="TheSans B5 Plain" w:cs="Times New Roman"/>
      <w:szCs w:val="24"/>
      <w:lang w:val="en-US"/>
    </w:rPr>
  </w:style>
  <w:style w:type="character" w:customStyle="1" w:styleId="BodyTextChar">
    <w:name w:val="Body Text Char"/>
    <w:basedOn w:val="DefaultParagraphFont"/>
    <w:link w:val="BodyText"/>
    <w:rsid w:val="00A20042"/>
    <w:rPr>
      <w:rFonts w:ascii="TheSans B5 Plain" w:eastAsia="Times New Roman" w:hAnsi="TheSans B5 Plain" w:cs="Times New Roman"/>
      <w:szCs w:val="24"/>
      <w:lang w:val="en-US"/>
    </w:rPr>
  </w:style>
  <w:style w:type="paragraph" w:styleId="BodyText2">
    <w:name w:val="Body Text 2"/>
    <w:basedOn w:val="Normal"/>
    <w:link w:val="BodyText2Char"/>
    <w:rsid w:val="00A20042"/>
    <w:pPr>
      <w:spacing w:after="120" w:line="480" w:lineRule="auto"/>
    </w:pPr>
  </w:style>
  <w:style w:type="character" w:customStyle="1" w:styleId="BodyText2Char">
    <w:name w:val="Body Text 2 Char"/>
    <w:basedOn w:val="DefaultParagraphFont"/>
    <w:link w:val="BodyText2"/>
    <w:rsid w:val="00A2004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0042"/>
    <w:rPr>
      <w:rFonts w:ascii="Tahoma" w:hAnsi="Tahoma" w:cs="Tahoma"/>
      <w:sz w:val="16"/>
      <w:szCs w:val="16"/>
    </w:rPr>
  </w:style>
  <w:style w:type="character" w:customStyle="1" w:styleId="BalloonTextChar">
    <w:name w:val="Balloon Text Char"/>
    <w:basedOn w:val="DefaultParagraphFont"/>
    <w:link w:val="BalloonText"/>
    <w:uiPriority w:val="99"/>
    <w:semiHidden/>
    <w:rsid w:val="00A20042"/>
    <w:rPr>
      <w:rFonts w:ascii="Tahoma" w:eastAsia="Times New Roman" w:hAnsi="Tahoma" w:cs="Tahoma"/>
      <w:sz w:val="16"/>
      <w:szCs w:val="16"/>
      <w:lang w:val="en-US"/>
    </w:rPr>
  </w:style>
  <w:style w:type="character" w:styleId="Hyperlink">
    <w:name w:val="Hyperlink"/>
    <w:basedOn w:val="DefaultParagraphFont"/>
    <w:uiPriority w:val="99"/>
    <w:unhideWhenUsed/>
    <w:rsid w:val="00052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4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20042"/>
    <w:pPr>
      <w:keepNext/>
      <w:outlineLvl w:val="0"/>
    </w:pPr>
    <w:rPr>
      <w:rFonts w:ascii="Arial" w:hAnsi="Arial" w:cs="Arial"/>
      <w:u w:val="single"/>
      <w:lang w:val="en-GB"/>
    </w:rPr>
  </w:style>
  <w:style w:type="paragraph" w:styleId="Heading2">
    <w:name w:val="heading 2"/>
    <w:basedOn w:val="Normal"/>
    <w:next w:val="Normal"/>
    <w:link w:val="Heading2Char"/>
    <w:qFormat/>
    <w:rsid w:val="00A20042"/>
    <w:pPr>
      <w:keepNext/>
      <w:jc w:val="center"/>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042"/>
    <w:rPr>
      <w:rFonts w:ascii="Arial" w:eastAsia="Times New Roman" w:hAnsi="Arial" w:cs="Arial"/>
      <w:sz w:val="24"/>
      <w:szCs w:val="24"/>
      <w:u w:val="single"/>
    </w:rPr>
  </w:style>
  <w:style w:type="character" w:customStyle="1" w:styleId="Heading2Char">
    <w:name w:val="Heading 2 Char"/>
    <w:basedOn w:val="DefaultParagraphFont"/>
    <w:link w:val="Heading2"/>
    <w:rsid w:val="00A20042"/>
    <w:rPr>
      <w:rFonts w:ascii="Arial" w:eastAsia="Times New Roman" w:hAnsi="Arial" w:cs="Arial"/>
      <w:b/>
      <w:bCs/>
      <w:sz w:val="24"/>
      <w:szCs w:val="24"/>
    </w:rPr>
  </w:style>
  <w:style w:type="paragraph" w:customStyle="1" w:styleId="UoMSchoolDeptTitle">
    <w:name w:val="UoMSchoolDeptTitle"/>
    <w:basedOn w:val="Normal"/>
    <w:rsid w:val="00A20042"/>
    <w:pPr>
      <w:tabs>
        <w:tab w:val="left" w:pos="7200"/>
      </w:tabs>
      <w:ind w:left="6838"/>
    </w:pPr>
    <w:rPr>
      <w:rFonts w:ascii="TheSans B7 Bold" w:hAnsi="TheSans B7 Bold"/>
      <w:color w:val="808080"/>
      <w:sz w:val="18"/>
      <w:szCs w:val="18"/>
      <w:lang w:val="en-GB"/>
    </w:rPr>
  </w:style>
  <w:style w:type="paragraph" w:customStyle="1" w:styleId="UoMSenderAdd">
    <w:name w:val="UoMSenderAdd"/>
    <w:next w:val="Normal"/>
    <w:rsid w:val="00A20042"/>
    <w:pPr>
      <w:spacing w:after="0" w:line="240" w:lineRule="auto"/>
      <w:ind w:left="6838"/>
    </w:pPr>
    <w:rPr>
      <w:rFonts w:ascii="TheSans B4 SemiLight" w:eastAsia="Times New Roman" w:hAnsi="TheSans B4 SemiLight" w:cs="Times New Roman"/>
      <w:color w:val="808080"/>
      <w:sz w:val="18"/>
      <w:szCs w:val="18"/>
    </w:rPr>
  </w:style>
  <w:style w:type="paragraph" w:styleId="BodyText">
    <w:name w:val="Body Text"/>
    <w:link w:val="BodyTextChar"/>
    <w:rsid w:val="00A20042"/>
    <w:pPr>
      <w:spacing w:after="360" w:line="240" w:lineRule="auto"/>
    </w:pPr>
    <w:rPr>
      <w:rFonts w:ascii="TheSans B5 Plain" w:eastAsia="Times New Roman" w:hAnsi="TheSans B5 Plain" w:cs="Times New Roman"/>
      <w:szCs w:val="24"/>
      <w:lang w:val="en-US"/>
    </w:rPr>
  </w:style>
  <w:style w:type="character" w:customStyle="1" w:styleId="BodyTextChar">
    <w:name w:val="Body Text Char"/>
    <w:basedOn w:val="DefaultParagraphFont"/>
    <w:link w:val="BodyText"/>
    <w:rsid w:val="00A20042"/>
    <w:rPr>
      <w:rFonts w:ascii="TheSans B5 Plain" w:eastAsia="Times New Roman" w:hAnsi="TheSans B5 Plain" w:cs="Times New Roman"/>
      <w:szCs w:val="24"/>
      <w:lang w:val="en-US"/>
    </w:rPr>
  </w:style>
  <w:style w:type="paragraph" w:styleId="BodyText2">
    <w:name w:val="Body Text 2"/>
    <w:basedOn w:val="Normal"/>
    <w:link w:val="BodyText2Char"/>
    <w:rsid w:val="00A20042"/>
    <w:pPr>
      <w:spacing w:after="120" w:line="480" w:lineRule="auto"/>
    </w:pPr>
  </w:style>
  <w:style w:type="character" w:customStyle="1" w:styleId="BodyText2Char">
    <w:name w:val="Body Text 2 Char"/>
    <w:basedOn w:val="DefaultParagraphFont"/>
    <w:link w:val="BodyText2"/>
    <w:rsid w:val="00A2004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0042"/>
    <w:rPr>
      <w:rFonts w:ascii="Tahoma" w:hAnsi="Tahoma" w:cs="Tahoma"/>
      <w:sz w:val="16"/>
      <w:szCs w:val="16"/>
    </w:rPr>
  </w:style>
  <w:style w:type="character" w:customStyle="1" w:styleId="BalloonTextChar">
    <w:name w:val="Balloon Text Char"/>
    <w:basedOn w:val="DefaultParagraphFont"/>
    <w:link w:val="BalloonText"/>
    <w:uiPriority w:val="99"/>
    <w:semiHidden/>
    <w:rsid w:val="00A20042"/>
    <w:rPr>
      <w:rFonts w:ascii="Tahoma" w:eastAsia="Times New Roman" w:hAnsi="Tahoma" w:cs="Tahoma"/>
      <w:sz w:val="16"/>
      <w:szCs w:val="16"/>
      <w:lang w:val="en-US"/>
    </w:rPr>
  </w:style>
  <w:style w:type="character" w:styleId="Hyperlink">
    <w:name w:val="Hyperlink"/>
    <w:basedOn w:val="DefaultParagraphFont"/>
    <w:uiPriority w:val="99"/>
    <w:unhideWhenUsed/>
    <w:rsid w:val="00052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6980">
      <w:bodyDiv w:val="1"/>
      <w:marLeft w:val="0"/>
      <w:marRight w:val="0"/>
      <w:marTop w:val="0"/>
      <w:marBottom w:val="0"/>
      <w:divBdr>
        <w:top w:val="none" w:sz="0" w:space="0" w:color="auto"/>
        <w:left w:val="none" w:sz="0" w:space="0" w:color="auto"/>
        <w:bottom w:val="none" w:sz="0" w:space="0" w:color="auto"/>
        <w:right w:val="none" w:sz="0" w:space="0" w:color="auto"/>
      </w:divBdr>
    </w:div>
    <w:div w:id="1495755983">
      <w:bodyDiv w:val="1"/>
      <w:marLeft w:val="0"/>
      <w:marRight w:val="0"/>
      <w:marTop w:val="0"/>
      <w:marBottom w:val="0"/>
      <w:divBdr>
        <w:top w:val="none" w:sz="0" w:space="0" w:color="auto"/>
        <w:left w:val="none" w:sz="0" w:space="0" w:color="auto"/>
        <w:bottom w:val="none" w:sz="0" w:space="0" w:color="auto"/>
        <w:right w:val="none" w:sz="0" w:space="0" w:color="auto"/>
      </w:divBdr>
    </w:div>
    <w:div w:id="19229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Ghazala Begum</dc:creator>
  <cp:lastModifiedBy>Hanon, Elodie</cp:lastModifiedBy>
  <cp:revision>2</cp:revision>
  <cp:lastPrinted>2016-08-10T09:23:00Z</cp:lastPrinted>
  <dcterms:created xsi:type="dcterms:W3CDTF">2017-01-12T12:34:00Z</dcterms:created>
  <dcterms:modified xsi:type="dcterms:W3CDTF">2017-01-12T12:34:00Z</dcterms:modified>
</cp:coreProperties>
</file>